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 xml:space="preserve">考马斯亮蓝 R250  </w:t>
      </w:r>
      <w:r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  <w:t>A1010</w:t>
      </w:r>
    </w:p>
    <w:tbl>
      <w:tblPr>
        <w:tblStyle w:val="11"/>
        <w:tblW w:w="846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4178"/>
        <w:gridCol w:w="915"/>
        <w:gridCol w:w="17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4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A1010</w:t>
            </w:r>
          </w:p>
        </w:tc>
        <w:tc>
          <w:tcPr>
            <w:tcW w:w="4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考马斯亮蓝 R250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10g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160元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规格：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10g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Times New Roman" w:hAnsi="Times New Roman" w:cs="Times New Roman" w:eastAsiaTheme="minorEastAsia"/>
          <w:bCs/>
          <w:kern w:val="2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储存：</w:t>
      </w:r>
      <w:r>
        <w:rPr>
          <w:rFonts w:ascii="Times New Roman" w:hAnsi="Times New Roman" w:cs="Times New Roman" w:eastAsiaTheme="minorEastAsia"/>
          <w:bCs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bCs/>
          <w:kern w:val="2"/>
          <w:sz w:val="21"/>
          <w:szCs w:val="21"/>
          <w:lang w:eastAsia="zh-CN"/>
        </w:rPr>
        <w:t>室温避光保存</w:t>
      </w:r>
      <w:r>
        <w:rPr>
          <w:rFonts w:hint="eastAsia" w:ascii="Times New Roman" w:hAnsi="Times New Roman" w:cs="Times New Roman" w:eastAsiaTheme="minorEastAsia"/>
          <w:bCs/>
          <w:kern w:val="2"/>
          <w:sz w:val="21"/>
          <w:szCs w:val="21"/>
          <w:lang w:val="en-US" w:eastAsia="zh-CN"/>
        </w:rPr>
        <w:t xml:space="preserve">  12个月有效</w:t>
      </w:r>
    </w:p>
    <w:p>
      <w:pPr>
        <w:widowControl/>
        <w:spacing w:line="360" w:lineRule="auto"/>
        <w:jc w:val="left"/>
        <w:rPr>
          <w:rFonts w:ascii="Times New Roman" w:hAnsi="Times New Roman" w:cs="Times New Roman"/>
          <w:b/>
          <w:bCs/>
        </w:rPr>
      </w:pPr>
    </w:p>
    <w:p>
      <w:pPr>
        <w:widowControl/>
        <w:spacing w:line="360" w:lineRule="auto"/>
        <w:jc w:val="left"/>
        <w:rPr>
          <w:rFonts w:ascii="Times New Roman" w:hAnsi="Times New Roman" w:cs="Times New Roman"/>
          <w:b/>
          <w:bCs/>
        </w:rPr>
      </w:pPr>
    </w:p>
    <w:p>
      <w:pPr>
        <w:pStyle w:val="5"/>
        <w:spacing w:before="0" w:beforeAutospacing="0" w:after="0" w:afterAutospacing="0" w:line="360" w:lineRule="auto"/>
        <w:rPr>
          <w:rFonts w:ascii="微软雅黑" w:hAnsi="微软雅黑" w:eastAsia="微软雅黑"/>
          <w:b/>
          <w:color w:val="333333"/>
          <w:spacing w:val="8"/>
          <w:sz w:val="26"/>
          <w:szCs w:val="26"/>
        </w:rPr>
      </w:pPr>
      <w:r>
        <w:rPr>
          <w:rFonts w:hint="eastAsia" w:ascii="Times New Roman" w:hAnsi="Times New Roman" w:cs="Times New Roman"/>
          <w:b/>
          <w:bCs/>
        </w:rPr>
        <w:t>产品参数：</w:t>
      </w:r>
      <w:r>
        <w:rPr>
          <w:rFonts w:ascii="微软雅黑" w:hAnsi="微软雅黑" w:eastAsia="微软雅黑"/>
          <w:b/>
          <w:color w:val="333333"/>
          <w:spacing w:val="8"/>
          <w:sz w:val="26"/>
          <w:szCs w:val="26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333333"/>
          <w:sz w:val="21"/>
          <w:szCs w:val="21"/>
        </w:rPr>
        <w:t>规格：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10g</w:t>
      </w:r>
    </w:p>
    <w:p>
      <w:r>
        <w:rPr>
          <w:rFonts w:ascii="Times New Roman" w:hAnsi="Times New Roman" w:cs="Times New Roman"/>
          <w:color w:val="333333"/>
          <w:szCs w:val="21"/>
        </w:rPr>
        <w:t>市场价：</w:t>
      </w:r>
      <w:r>
        <w:rPr>
          <w:rFonts w:hint="eastAsia" w:ascii="Times New Roman" w:hAnsi="Times New Roman" w:cs="Times New Roman"/>
          <w:color w:val="000000"/>
          <w:szCs w:val="21"/>
        </w:rPr>
        <w:t>160元</w:t>
      </w:r>
    </w:p>
    <w:p>
      <w:pPr>
        <w:pStyle w:val="5"/>
        <w:spacing w:before="0" w:beforeAutospacing="0" w:after="0" w:afterAutospacing="0" w:line="360" w:lineRule="auto"/>
        <w:rPr>
          <w:rFonts w:hint="eastAsia" w:ascii="Times New Roman" w:hAnsi="Times New Roman" w:cs="Times New Roman" w:eastAsiaTheme="minorEastAsia"/>
          <w:color w:val="000000"/>
          <w:kern w:val="2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价格</w:t>
      </w:r>
      <w:r>
        <w:rPr>
          <w:rFonts w:ascii="Times New Roman" w:hAnsi="Times New Roman" w:cs="Times New Roman" w:eastAsiaTheme="minorEastAsia"/>
          <w:color w:val="000000"/>
          <w:kern w:val="2"/>
          <w:sz w:val="21"/>
          <w:szCs w:val="21"/>
        </w:rPr>
        <w:t>：</w:t>
      </w:r>
      <w:r>
        <w:rPr>
          <w:rFonts w:hint="eastAsia" w:ascii="Times New Roman" w:hAnsi="Times New Roman" w:cs="Times New Roman" w:eastAsiaTheme="minorEastAsia"/>
          <w:color w:val="000000"/>
          <w:kern w:val="2"/>
          <w:sz w:val="21"/>
          <w:szCs w:val="21"/>
        </w:rPr>
        <w:t>160元</w:t>
      </w:r>
    </w:p>
    <w:p>
      <w:pPr>
        <w:pStyle w:val="5"/>
        <w:spacing w:before="0" w:beforeAutospacing="0" w:after="0" w:afterAutospacing="0" w:line="360" w:lineRule="auto"/>
        <w:rPr>
          <w:rFonts w:hint="eastAsia" w:ascii="Times New Roman" w:hAnsi="Times New Roman" w:cs="Times New Roman" w:eastAsiaTheme="minorEastAsia"/>
          <w:color w:val="333333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color w:val="333333"/>
          <w:sz w:val="21"/>
          <w:szCs w:val="21"/>
        </w:rPr>
        <w:t>赠送积分：</w:t>
      </w:r>
      <w:r>
        <w:rPr>
          <w:rFonts w:hint="eastAsia" w:ascii="Times New Roman" w:hAnsi="Times New Roman" w:cs="Times New Roman" w:eastAsiaTheme="minorEastAsia"/>
          <w:color w:val="333333"/>
          <w:sz w:val="21"/>
          <w:szCs w:val="21"/>
          <w:lang w:val="en-US" w:eastAsia="zh-CN"/>
        </w:rPr>
        <w:t>0</w:t>
      </w:r>
      <w:bookmarkStart w:id="0" w:name="_GoBack"/>
      <w:bookmarkEnd w:id="0"/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333333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65BAF"/>
    <w:rsid w:val="00071AD3"/>
    <w:rsid w:val="00095146"/>
    <w:rsid w:val="000969F6"/>
    <w:rsid w:val="000B35FA"/>
    <w:rsid w:val="000C0F0B"/>
    <w:rsid w:val="000D28CC"/>
    <w:rsid w:val="0010374D"/>
    <w:rsid w:val="00103BA0"/>
    <w:rsid w:val="00146AE0"/>
    <w:rsid w:val="00156537"/>
    <w:rsid w:val="001569DA"/>
    <w:rsid w:val="001B05ED"/>
    <w:rsid w:val="001B0ADB"/>
    <w:rsid w:val="001B4FE6"/>
    <w:rsid w:val="001B781E"/>
    <w:rsid w:val="001E01CB"/>
    <w:rsid w:val="001F21DA"/>
    <w:rsid w:val="00202CE4"/>
    <w:rsid w:val="00207AA6"/>
    <w:rsid w:val="00217D44"/>
    <w:rsid w:val="002215BB"/>
    <w:rsid w:val="002409A1"/>
    <w:rsid w:val="0024433B"/>
    <w:rsid w:val="002731F2"/>
    <w:rsid w:val="00294783"/>
    <w:rsid w:val="002C0F35"/>
    <w:rsid w:val="002C31F7"/>
    <w:rsid w:val="002E5E35"/>
    <w:rsid w:val="002F4C47"/>
    <w:rsid w:val="0030195D"/>
    <w:rsid w:val="00317129"/>
    <w:rsid w:val="00322611"/>
    <w:rsid w:val="003316AD"/>
    <w:rsid w:val="00336BAE"/>
    <w:rsid w:val="003427DA"/>
    <w:rsid w:val="00361E5E"/>
    <w:rsid w:val="0037697F"/>
    <w:rsid w:val="00377DC3"/>
    <w:rsid w:val="00395CEE"/>
    <w:rsid w:val="003A2212"/>
    <w:rsid w:val="003B0AB1"/>
    <w:rsid w:val="003B2424"/>
    <w:rsid w:val="003D4F75"/>
    <w:rsid w:val="003F2C67"/>
    <w:rsid w:val="00411625"/>
    <w:rsid w:val="00416AD5"/>
    <w:rsid w:val="004220C7"/>
    <w:rsid w:val="00437993"/>
    <w:rsid w:val="00445B56"/>
    <w:rsid w:val="00460419"/>
    <w:rsid w:val="0047026E"/>
    <w:rsid w:val="0049117D"/>
    <w:rsid w:val="004B3E74"/>
    <w:rsid w:val="004B5759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7058"/>
    <w:rsid w:val="005677CE"/>
    <w:rsid w:val="00570633"/>
    <w:rsid w:val="00577445"/>
    <w:rsid w:val="005870EB"/>
    <w:rsid w:val="00590889"/>
    <w:rsid w:val="005947F1"/>
    <w:rsid w:val="00596C77"/>
    <w:rsid w:val="005C6B06"/>
    <w:rsid w:val="005D0182"/>
    <w:rsid w:val="005D5891"/>
    <w:rsid w:val="005E3994"/>
    <w:rsid w:val="006016D1"/>
    <w:rsid w:val="00606DE5"/>
    <w:rsid w:val="0062201C"/>
    <w:rsid w:val="00626118"/>
    <w:rsid w:val="0063052A"/>
    <w:rsid w:val="00634C8B"/>
    <w:rsid w:val="006763F7"/>
    <w:rsid w:val="006815B1"/>
    <w:rsid w:val="00682228"/>
    <w:rsid w:val="006873FF"/>
    <w:rsid w:val="00691BDA"/>
    <w:rsid w:val="006C7BB3"/>
    <w:rsid w:val="006D1534"/>
    <w:rsid w:val="006D287B"/>
    <w:rsid w:val="006E51AC"/>
    <w:rsid w:val="00712468"/>
    <w:rsid w:val="007322EB"/>
    <w:rsid w:val="00733019"/>
    <w:rsid w:val="007365B5"/>
    <w:rsid w:val="00755869"/>
    <w:rsid w:val="00775D85"/>
    <w:rsid w:val="00784140"/>
    <w:rsid w:val="00796C59"/>
    <w:rsid w:val="007A59BC"/>
    <w:rsid w:val="007E2C14"/>
    <w:rsid w:val="008008F5"/>
    <w:rsid w:val="00806805"/>
    <w:rsid w:val="00822525"/>
    <w:rsid w:val="00834793"/>
    <w:rsid w:val="00840DDF"/>
    <w:rsid w:val="0084144E"/>
    <w:rsid w:val="00861A50"/>
    <w:rsid w:val="00877705"/>
    <w:rsid w:val="00895B60"/>
    <w:rsid w:val="00896247"/>
    <w:rsid w:val="008C5B84"/>
    <w:rsid w:val="008D3955"/>
    <w:rsid w:val="008E4A47"/>
    <w:rsid w:val="009028D9"/>
    <w:rsid w:val="009065F9"/>
    <w:rsid w:val="00914E68"/>
    <w:rsid w:val="00922FF8"/>
    <w:rsid w:val="00924002"/>
    <w:rsid w:val="009269E5"/>
    <w:rsid w:val="00932861"/>
    <w:rsid w:val="009373A1"/>
    <w:rsid w:val="00963877"/>
    <w:rsid w:val="009656D8"/>
    <w:rsid w:val="00986F5D"/>
    <w:rsid w:val="00990BC4"/>
    <w:rsid w:val="00995A38"/>
    <w:rsid w:val="00995A8C"/>
    <w:rsid w:val="00996B40"/>
    <w:rsid w:val="00997398"/>
    <w:rsid w:val="009A2771"/>
    <w:rsid w:val="009A729B"/>
    <w:rsid w:val="009D6F40"/>
    <w:rsid w:val="009E3CE4"/>
    <w:rsid w:val="009F252E"/>
    <w:rsid w:val="00A4458F"/>
    <w:rsid w:val="00A642D6"/>
    <w:rsid w:val="00A64607"/>
    <w:rsid w:val="00A83AA3"/>
    <w:rsid w:val="00AA35C7"/>
    <w:rsid w:val="00AB4936"/>
    <w:rsid w:val="00AB55BD"/>
    <w:rsid w:val="00AF3F88"/>
    <w:rsid w:val="00B23913"/>
    <w:rsid w:val="00B40ACE"/>
    <w:rsid w:val="00B41E6E"/>
    <w:rsid w:val="00B5018F"/>
    <w:rsid w:val="00B60B51"/>
    <w:rsid w:val="00B60BF9"/>
    <w:rsid w:val="00B647C0"/>
    <w:rsid w:val="00B7134F"/>
    <w:rsid w:val="00B77BD5"/>
    <w:rsid w:val="00B90430"/>
    <w:rsid w:val="00B90774"/>
    <w:rsid w:val="00B93684"/>
    <w:rsid w:val="00BA1A9A"/>
    <w:rsid w:val="00BB545B"/>
    <w:rsid w:val="00BD5BC5"/>
    <w:rsid w:val="00BD64E9"/>
    <w:rsid w:val="00C11A44"/>
    <w:rsid w:val="00C25C81"/>
    <w:rsid w:val="00C27091"/>
    <w:rsid w:val="00C311ED"/>
    <w:rsid w:val="00C52FD5"/>
    <w:rsid w:val="00C6011E"/>
    <w:rsid w:val="00C7482F"/>
    <w:rsid w:val="00CA0B0D"/>
    <w:rsid w:val="00CA2EDB"/>
    <w:rsid w:val="00CA4D33"/>
    <w:rsid w:val="00CA65A7"/>
    <w:rsid w:val="00CC4288"/>
    <w:rsid w:val="00CD3DD4"/>
    <w:rsid w:val="00CD5687"/>
    <w:rsid w:val="00CE0353"/>
    <w:rsid w:val="00CE47A0"/>
    <w:rsid w:val="00D32AC7"/>
    <w:rsid w:val="00D415A0"/>
    <w:rsid w:val="00D43DFE"/>
    <w:rsid w:val="00D559C4"/>
    <w:rsid w:val="00D5692F"/>
    <w:rsid w:val="00D6383D"/>
    <w:rsid w:val="00D80E6D"/>
    <w:rsid w:val="00D95C56"/>
    <w:rsid w:val="00DA04B1"/>
    <w:rsid w:val="00DB764D"/>
    <w:rsid w:val="00DC0FA7"/>
    <w:rsid w:val="00DC5D00"/>
    <w:rsid w:val="00DC631F"/>
    <w:rsid w:val="00DC715E"/>
    <w:rsid w:val="00DD5EEF"/>
    <w:rsid w:val="00DE6CD5"/>
    <w:rsid w:val="00DF48D4"/>
    <w:rsid w:val="00E10B1A"/>
    <w:rsid w:val="00E15C37"/>
    <w:rsid w:val="00E61D55"/>
    <w:rsid w:val="00E7095B"/>
    <w:rsid w:val="00E70D1F"/>
    <w:rsid w:val="00E93EBC"/>
    <w:rsid w:val="00EA171E"/>
    <w:rsid w:val="00EC4190"/>
    <w:rsid w:val="00EC43DD"/>
    <w:rsid w:val="00ED0663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630DD"/>
    <w:rsid w:val="00F75276"/>
    <w:rsid w:val="00FB7867"/>
    <w:rsid w:val="00FD31AB"/>
    <w:rsid w:val="00FD3C2A"/>
    <w:rsid w:val="00FE5741"/>
    <w:rsid w:val="0ACE2782"/>
    <w:rsid w:val="30410AD2"/>
    <w:rsid w:val="4E5C5D5B"/>
    <w:rsid w:val="5D81064E"/>
    <w:rsid w:val="5F69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18</Words>
  <Characters>108</Characters>
  <Lines>1</Lines>
  <Paragraphs>1</Paragraphs>
  <TotalTime>63</TotalTime>
  <ScaleCrop>false</ScaleCrop>
  <LinksUpToDate>false</LinksUpToDate>
  <CharactersWithSpaces>125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2019-11-04T05:18:41Z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